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0072F0A4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E10A7E">
        <w:rPr>
          <w:b/>
          <w:color w:val="FF5200" w:themeColor="accent2"/>
          <w:sz w:val="36"/>
          <w:szCs w:val="36"/>
        </w:rPr>
        <w:t>Krycí list nabídky k veřejné zakázce s názvem „</w:t>
      </w:r>
      <w:r w:rsidR="00E10A7E" w:rsidRPr="00E10A7E">
        <w:rPr>
          <w:b/>
          <w:color w:val="FF5200" w:themeColor="accent2"/>
          <w:sz w:val="36"/>
          <w:szCs w:val="36"/>
        </w:rPr>
        <w:t>Oprava zpětné trakční cesty v uzlu Praha</w:t>
      </w:r>
      <w:r w:rsidRPr="00E10A7E">
        <w:rPr>
          <w:b/>
          <w:color w:val="FF5200" w:themeColor="accent2"/>
          <w:sz w:val="36"/>
          <w:szCs w:val="36"/>
        </w:rPr>
        <w:t xml:space="preserve">“ vedené pod </w:t>
      </w:r>
      <w:r w:rsidRPr="00E10A7E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10A7E" w:rsidRPr="00E10A7E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109585/2026-SŽ-GŘ-O15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2F53187F" w14:textId="33040CBE" w:rsidR="00DD1EBE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186660" w:history="1">
            <w:r w:rsidR="00DD1EBE" w:rsidRPr="00956757">
              <w:rPr>
                <w:rStyle w:val="Hypertextovodkaz"/>
              </w:rPr>
              <w:t>Kapitola č. 1 Všeobecné informace o dodavateli</w:t>
            </w:r>
            <w:r w:rsidR="00DD1EBE">
              <w:rPr>
                <w:noProof/>
                <w:webHidden/>
              </w:rPr>
              <w:tab/>
            </w:r>
            <w:r w:rsidR="00DD1EBE">
              <w:rPr>
                <w:noProof/>
                <w:webHidden/>
              </w:rPr>
              <w:fldChar w:fldCharType="begin"/>
            </w:r>
            <w:r w:rsidR="00DD1EBE">
              <w:rPr>
                <w:noProof/>
                <w:webHidden/>
              </w:rPr>
              <w:instrText xml:space="preserve"> PAGEREF _Toc233186660 \h </w:instrText>
            </w:r>
            <w:r w:rsidR="00DD1EBE">
              <w:rPr>
                <w:noProof/>
                <w:webHidden/>
              </w:rPr>
            </w:r>
            <w:r w:rsidR="00DD1EBE">
              <w:rPr>
                <w:noProof/>
                <w:webHidden/>
              </w:rPr>
              <w:fldChar w:fldCharType="separate"/>
            </w:r>
            <w:r w:rsidR="00DD1EBE">
              <w:rPr>
                <w:noProof/>
                <w:webHidden/>
              </w:rPr>
              <w:t>2</w:t>
            </w:r>
            <w:r w:rsidR="00DD1EBE">
              <w:rPr>
                <w:noProof/>
                <w:webHidden/>
              </w:rPr>
              <w:fldChar w:fldCharType="end"/>
            </w:r>
          </w:hyperlink>
        </w:p>
        <w:p w14:paraId="21DF7F01" w14:textId="171ECBB9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61" w:history="1">
            <w:r w:rsidRPr="0095675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80C0D" w14:textId="52F5D2B5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62" w:history="1">
            <w:r w:rsidRPr="0095675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931B86" w14:textId="372ED2EC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63" w:history="1">
            <w:r w:rsidRPr="0095675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3C47D" w14:textId="36307AFD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64" w:history="1">
            <w:r w:rsidRPr="00956757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E5BCF7" w14:textId="6215B3C4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65" w:history="1">
            <w:r w:rsidRPr="00956757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F0322" w14:textId="53C3AF64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66" w:history="1">
            <w:r w:rsidRPr="0095675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7FA0E" w14:textId="6477E088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67" w:history="1">
            <w:r w:rsidRPr="00956757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0C899" w14:textId="6A88AD9B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68" w:history="1">
            <w:r w:rsidRPr="0095675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DC636E" w14:textId="72E69432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69" w:history="1">
            <w:r w:rsidRPr="0095675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DF6899" w14:textId="5B359A65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70" w:history="1">
            <w:r w:rsidRPr="00956757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C9652" w14:textId="31228D17" w:rsidR="00DD1EBE" w:rsidRDefault="00DD1E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6671" w:history="1">
            <w:r w:rsidRPr="0095675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_Toc233186671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17DF6803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3186660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3186661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3186662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3186663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64E23092" w:rsidR="00D6532E" w:rsidRPr="006564BB" w:rsidRDefault="00D6532E" w:rsidP="00EF4E96">
      <w:pPr>
        <w:pStyle w:val="Nadpisbezsl1-1"/>
        <w:jc w:val="both"/>
      </w:pPr>
      <w:bookmarkStart w:id="8" w:name="_Toc233186664"/>
      <w:r>
        <w:lastRenderedPageBreak/>
        <w:t xml:space="preserve">kapitola č. </w:t>
      </w:r>
      <w:r w:rsidR="00D84A9C">
        <w:t xml:space="preserve">5 </w:t>
      </w:r>
      <w:r w:rsidR="00E10A7E">
        <w:t>Neobsazeno</w:t>
      </w:r>
      <w:bookmarkEnd w:id="8"/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33186665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10A7E">
            <w:pPr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10A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10A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10A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10A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10A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0E0842D8" w:rsidR="00DD63D8" w:rsidRPr="00AD792A" w:rsidRDefault="007F0310" w:rsidP="00E10A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AC7E5E">
              <w:rPr>
                <w:b/>
              </w:rPr>
              <w:t>6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E10A7E">
              <w:rPr>
                <w:b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48371535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</w:t>
      </w:r>
      <w:r w:rsidR="00AC7E5E">
        <w:t>2</w:t>
      </w:r>
      <w:r w:rsidR="0A1339A7">
        <w:t xml:space="preserve">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33186666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8789" w:type="dxa"/>
        <w:tblLayout w:type="fixed"/>
        <w:tblLook w:val="04E0" w:firstRow="1" w:lastRow="1" w:firstColumn="1" w:lastColumn="0" w:noHBand="0" w:noVBand="1"/>
      </w:tblPr>
      <w:tblGrid>
        <w:gridCol w:w="2197"/>
        <w:gridCol w:w="2197"/>
        <w:gridCol w:w="2197"/>
        <w:gridCol w:w="2198"/>
      </w:tblGrid>
      <w:tr w:rsidR="00E10A7E" w:rsidRPr="00EE3C5F" w14:paraId="3BC61869" w14:textId="77777777" w:rsidTr="00E10A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7" w:type="dxa"/>
          </w:tcPr>
          <w:p w14:paraId="60177EC7" w14:textId="6A0A32D1" w:rsidR="00E10A7E" w:rsidRDefault="00E10A7E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E10A7E" w:rsidRPr="00EE3C5F" w:rsidRDefault="00E10A7E" w:rsidP="00E10A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197" w:type="dxa"/>
          </w:tcPr>
          <w:p w14:paraId="165A1292" w14:textId="2F1DDC66" w:rsidR="00E10A7E" w:rsidRPr="00EE3C5F" w:rsidRDefault="00E10A7E" w:rsidP="00E10A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Délka praxe</w:t>
            </w:r>
          </w:p>
        </w:tc>
        <w:tc>
          <w:tcPr>
            <w:tcW w:w="2197" w:type="dxa"/>
          </w:tcPr>
          <w:p w14:paraId="7E064FF8" w14:textId="30EE0880" w:rsidR="00E10A7E" w:rsidRPr="00EE3C5F" w:rsidRDefault="00E10A7E" w:rsidP="00E10A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Zkušenost s řízením nebo realizací stavby (název stavby, cena bez DPH a termín plnění)</w:t>
            </w:r>
          </w:p>
        </w:tc>
        <w:tc>
          <w:tcPr>
            <w:tcW w:w="2198" w:type="dxa"/>
          </w:tcPr>
          <w:p w14:paraId="7A4B74A0" w14:textId="466078C7" w:rsidR="00E10A7E" w:rsidRPr="00EE3C5F" w:rsidRDefault="00E10A7E" w:rsidP="00E10A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>
              <w:rPr>
                <w:b/>
                <w:sz w:val="16"/>
                <w:szCs w:val="16"/>
              </w:rPr>
              <w:t> Dodava</w:t>
            </w:r>
            <w:r w:rsidRPr="00EE3C5F">
              <w:rPr>
                <w:b/>
                <w:sz w:val="16"/>
                <w:szCs w:val="16"/>
              </w:rPr>
              <w:t>teli</w:t>
            </w:r>
            <w:r>
              <w:rPr>
                <w:b/>
                <w:sz w:val="16"/>
                <w:szCs w:val="16"/>
              </w:rPr>
              <w:t xml:space="preserve"> nebo případným dodavatelům, s nimiž Dodavatel </w:t>
            </w:r>
            <w:r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>
              <w:rPr>
                <w:b/>
                <w:sz w:val="16"/>
                <w:szCs w:val="16"/>
              </w:rPr>
              <w:t xml:space="preserve">  </w:t>
            </w:r>
          </w:p>
        </w:tc>
      </w:tr>
      <w:tr w:rsidR="00E10A7E" w:rsidRPr="00454716" w14:paraId="310CF253" w14:textId="77777777" w:rsidTr="00E10A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7" w:type="dxa"/>
          </w:tcPr>
          <w:p w14:paraId="39A33868" w14:textId="77777777" w:rsidR="00E10A7E" w:rsidRPr="00454716" w:rsidRDefault="00E10A7E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97" w:type="dxa"/>
          </w:tcPr>
          <w:p w14:paraId="11DB88F1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7" w:type="dxa"/>
          </w:tcPr>
          <w:p w14:paraId="77E0804A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8" w:type="dxa"/>
          </w:tcPr>
          <w:p w14:paraId="4B951329" w14:textId="5336C99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10A7E" w:rsidRPr="00454716" w14:paraId="610851B4" w14:textId="77777777" w:rsidTr="00E10A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7" w:type="dxa"/>
          </w:tcPr>
          <w:p w14:paraId="58B9193E" w14:textId="77777777" w:rsidR="00E10A7E" w:rsidRPr="00454716" w:rsidRDefault="00E10A7E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97" w:type="dxa"/>
          </w:tcPr>
          <w:p w14:paraId="49FD6594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7" w:type="dxa"/>
          </w:tcPr>
          <w:p w14:paraId="656088E8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8" w:type="dxa"/>
          </w:tcPr>
          <w:p w14:paraId="23E69C56" w14:textId="7AA6A04C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10A7E" w:rsidRPr="00454716" w14:paraId="4DA52B1B" w14:textId="77777777" w:rsidTr="00E10A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7" w:type="dxa"/>
            <w:tcBorders>
              <w:bottom w:val="single" w:sz="2" w:space="0" w:color="auto"/>
            </w:tcBorders>
          </w:tcPr>
          <w:p w14:paraId="173344A7" w14:textId="77777777" w:rsidR="00E10A7E" w:rsidRPr="00454716" w:rsidRDefault="00E10A7E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97" w:type="dxa"/>
            <w:tcBorders>
              <w:bottom w:val="single" w:sz="2" w:space="0" w:color="auto"/>
            </w:tcBorders>
          </w:tcPr>
          <w:p w14:paraId="31D153F2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7" w:type="dxa"/>
            <w:tcBorders>
              <w:bottom w:val="single" w:sz="2" w:space="0" w:color="auto"/>
            </w:tcBorders>
          </w:tcPr>
          <w:p w14:paraId="62D39B9F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8" w:type="dxa"/>
            <w:tcBorders>
              <w:bottom w:val="single" w:sz="2" w:space="0" w:color="auto"/>
            </w:tcBorders>
          </w:tcPr>
          <w:p w14:paraId="63F51EA2" w14:textId="43710B84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10A7E" w:rsidRPr="00454716" w14:paraId="62471E60" w14:textId="77777777" w:rsidTr="00E10A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7" w:type="dxa"/>
            <w:tcBorders>
              <w:bottom w:val="single" w:sz="2" w:space="0" w:color="auto"/>
            </w:tcBorders>
          </w:tcPr>
          <w:p w14:paraId="5473871F" w14:textId="77777777" w:rsidR="00E10A7E" w:rsidRPr="00454716" w:rsidRDefault="00E10A7E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97" w:type="dxa"/>
            <w:tcBorders>
              <w:bottom w:val="single" w:sz="2" w:space="0" w:color="auto"/>
            </w:tcBorders>
          </w:tcPr>
          <w:p w14:paraId="5907C7C5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7" w:type="dxa"/>
            <w:tcBorders>
              <w:bottom w:val="single" w:sz="2" w:space="0" w:color="auto"/>
            </w:tcBorders>
          </w:tcPr>
          <w:p w14:paraId="612E20CE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8" w:type="dxa"/>
            <w:tcBorders>
              <w:bottom w:val="single" w:sz="2" w:space="0" w:color="auto"/>
            </w:tcBorders>
          </w:tcPr>
          <w:p w14:paraId="5F83E723" w14:textId="6B06065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10A7E" w:rsidRPr="00454716" w14:paraId="17735848" w14:textId="77777777" w:rsidTr="00E10A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7" w:type="dxa"/>
            <w:tcBorders>
              <w:bottom w:val="single" w:sz="2" w:space="0" w:color="auto"/>
            </w:tcBorders>
          </w:tcPr>
          <w:p w14:paraId="5D6541F5" w14:textId="77777777" w:rsidR="00E10A7E" w:rsidRPr="00454716" w:rsidRDefault="00E10A7E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97" w:type="dxa"/>
            <w:tcBorders>
              <w:bottom w:val="single" w:sz="2" w:space="0" w:color="auto"/>
            </w:tcBorders>
          </w:tcPr>
          <w:p w14:paraId="631118E6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7" w:type="dxa"/>
            <w:tcBorders>
              <w:bottom w:val="single" w:sz="2" w:space="0" w:color="auto"/>
            </w:tcBorders>
          </w:tcPr>
          <w:p w14:paraId="325234F8" w14:textId="77777777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8" w:type="dxa"/>
            <w:tcBorders>
              <w:bottom w:val="single" w:sz="2" w:space="0" w:color="auto"/>
            </w:tcBorders>
          </w:tcPr>
          <w:p w14:paraId="373C180C" w14:textId="41AD5993" w:rsidR="00E10A7E" w:rsidRPr="00454716" w:rsidRDefault="00E10A7E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10A7E" w:rsidRPr="00454716" w14:paraId="4BB85F06" w14:textId="77777777" w:rsidTr="00E10A7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7" w:type="dxa"/>
            <w:tcBorders>
              <w:top w:val="single" w:sz="2" w:space="0" w:color="auto"/>
            </w:tcBorders>
          </w:tcPr>
          <w:p w14:paraId="3F0E866B" w14:textId="77777777" w:rsidR="00E10A7E" w:rsidRPr="00454716" w:rsidRDefault="00E10A7E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97" w:type="dxa"/>
            <w:tcBorders>
              <w:top w:val="single" w:sz="2" w:space="0" w:color="auto"/>
            </w:tcBorders>
          </w:tcPr>
          <w:p w14:paraId="51D4E996" w14:textId="77777777" w:rsidR="00E10A7E" w:rsidRPr="00454716" w:rsidRDefault="00E10A7E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7" w:type="dxa"/>
            <w:tcBorders>
              <w:top w:val="single" w:sz="2" w:space="0" w:color="auto"/>
            </w:tcBorders>
          </w:tcPr>
          <w:p w14:paraId="6601E169" w14:textId="77777777" w:rsidR="00E10A7E" w:rsidRPr="00454716" w:rsidRDefault="00E10A7E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98" w:type="dxa"/>
            <w:tcBorders>
              <w:top w:val="single" w:sz="2" w:space="0" w:color="auto"/>
            </w:tcBorders>
          </w:tcPr>
          <w:p w14:paraId="6E72F89C" w14:textId="16C6DC66" w:rsidR="00E10A7E" w:rsidRPr="00454716" w:rsidRDefault="00E10A7E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33186667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4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5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="00170521"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6AD4DB85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či jiná odborná způsobilost: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3186668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33186669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2E719D36" w:rsidR="00066766" w:rsidRDefault="00EB5220" w:rsidP="00EB5220">
      <w:pPr>
        <w:pStyle w:val="Nadpisbezsl1-1"/>
      </w:pPr>
      <w:bookmarkStart w:id="14" w:name="_Toc233186670"/>
      <w:r>
        <w:lastRenderedPageBreak/>
        <w:t xml:space="preserve">Kapitola č. </w:t>
      </w:r>
      <w:r w:rsidR="00D84A9C">
        <w:t xml:space="preserve">11 </w:t>
      </w:r>
      <w:r w:rsidR="00E10A7E">
        <w:t>Neobsazeno</w:t>
      </w:r>
      <w:bookmarkEnd w:id="14"/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33186671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6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2B6DC2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2B6DC2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54BC6" w14:textId="77777777" w:rsidR="002B6DC2" w:rsidRDefault="002B6DC2" w:rsidP="00962258">
      <w:pPr>
        <w:spacing w:after="0" w:line="240" w:lineRule="auto"/>
      </w:pPr>
      <w:r>
        <w:separator/>
      </w:r>
    </w:p>
  </w:endnote>
  <w:endnote w:type="continuationSeparator" w:id="0">
    <w:p w14:paraId="71282487" w14:textId="77777777" w:rsidR="002B6DC2" w:rsidRDefault="002B6DC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FD6CA" w14:textId="77777777" w:rsidR="002B6DC2" w:rsidRDefault="002B6DC2" w:rsidP="00962258">
      <w:pPr>
        <w:spacing w:after="0" w:line="240" w:lineRule="auto"/>
      </w:pPr>
      <w:r>
        <w:separator/>
      </w:r>
    </w:p>
  </w:footnote>
  <w:footnote w:type="continuationSeparator" w:id="0">
    <w:p w14:paraId="45A31DB2" w14:textId="77777777" w:rsidR="002B6DC2" w:rsidRDefault="002B6DC2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5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6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4402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B6DC2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09ED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299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C7E5E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439D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1EBE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0A7E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45625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34402"/>
    <w:rsid w:val="00215FBE"/>
    <w:rsid w:val="002450A8"/>
    <w:rsid w:val="002479B1"/>
    <w:rsid w:val="00374734"/>
    <w:rsid w:val="00376800"/>
    <w:rsid w:val="0045525D"/>
    <w:rsid w:val="004B48D8"/>
    <w:rsid w:val="005209ED"/>
    <w:rsid w:val="00581789"/>
    <w:rsid w:val="00592296"/>
    <w:rsid w:val="006B7641"/>
    <w:rsid w:val="006C6A0E"/>
    <w:rsid w:val="00746B38"/>
    <w:rsid w:val="007C641A"/>
    <w:rsid w:val="008211BB"/>
    <w:rsid w:val="008C6DF0"/>
    <w:rsid w:val="00925D65"/>
    <w:rsid w:val="00AC4100"/>
    <w:rsid w:val="00BC73A3"/>
    <w:rsid w:val="00C74C99"/>
    <w:rsid w:val="00CD0DBE"/>
    <w:rsid w:val="00CF089C"/>
    <w:rsid w:val="00E11BEA"/>
    <w:rsid w:val="00E16E5B"/>
    <w:rsid w:val="00E27588"/>
    <w:rsid w:val="00E6073F"/>
    <w:rsid w:val="00F3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15</Pages>
  <Words>3243</Words>
  <Characters>19138</Characters>
  <Application>Microsoft Office Word</Application>
  <DocSecurity>0</DocSecurity>
  <Lines>159</Lines>
  <Paragraphs>44</Paragraphs>
  <ScaleCrop>false</ScaleCrop>
  <Company>SŽDC s.o.</Company>
  <LinksUpToDate>false</LinksUpToDate>
  <CharactersWithSpaces>22337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Uhlík Dominik, Bc.</cp:lastModifiedBy>
  <cp:revision>78</cp:revision>
  <cp:lastPrinted>2019-03-07T14:42:00Z</cp:lastPrinted>
  <dcterms:created xsi:type="dcterms:W3CDTF">2025-08-26T09:04:00Z</dcterms:created>
  <dcterms:modified xsi:type="dcterms:W3CDTF">2026-06-29T07:06:00Z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